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b w:val="1"/>
          <w:bCs w:val="1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1166504</wp:posOffset>
            </wp:positionH>
            <wp:positionV relativeFrom="page">
              <wp:posOffset>1620519</wp:posOffset>
            </wp:positionV>
            <wp:extent cx="3211811" cy="179544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HF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11" cy="1795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</w:rPr>
        <w:t xml:space="preserve">Akredytacja prasowa na </w:t>
      </w:r>
      <w:r>
        <w:rPr>
          <w:b w:val="1"/>
          <w:bCs w:val="1"/>
          <w:rtl w:val="0"/>
        </w:rPr>
        <w:t>EuroHockey Championship II w Gnie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nie: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Redakcja: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Typ akredytacji (FOTO, OPERATOR, PRASA):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Numer kontaktowy do dziennikarza:</w:t>
      </w:r>
      <w:r>
        <w:rPr>
          <w:rtl w:val="0"/>
        </w:rPr>
        <w:t xml:space="preserve"> </w:t>
      </w:r>
    </w:p>
    <w:p>
      <w:pPr>
        <w:pStyle w:val="Normalny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6238240</wp:posOffset>
            </wp:positionH>
            <wp:positionV relativeFrom="line">
              <wp:posOffset>-914400</wp:posOffset>
            </wp:positionV>
            <wp:extent cx="410845" cy="92583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ez%20nazwy-2-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925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2552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785494</wp:posOffset>
          </wp:positionH>
          <wp:positionV relativeFrom="page">
            <wp:posOffset>363220</wp:posOffset>
          </wp:positionV>
          <wp:extent cx="5786121" cy="725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ownik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21" cy="725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3300095</wp:posOffset>
          </wp:positionH>
          <wp:positionV relativeFrom="page">
            <wp:posOffset>10142854</wp:posOffset>
          </wp:positionV>
          <wp:extent cx="977265" cy="17335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z%20nazwy-2-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173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